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FA" w:rsidRDefault="008A27FA" w:rsidP="008A27FA"/>
    <w:p w:rsidR="008A27FA" w:rsidRPr="008A27FA" w:rsidRDefault="008A27FA" w:rsidP="008A27FA">
      <w:pPr>
        <w:pStyle w:val="Pa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Obec Skalička</w:t>
      </w:r>
    </w:p>
    <w:p w:rsidR="008A27FA" w:rsidRPr="008A27FA" w:rsidRDefault="008A27FA" w:rsidP="008A27FA">
      <w:pPr>
        <w:pStyle w:val="Pa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Obecní úřad Skalička</w:t>
      </w:r>
    </w:p>
    <w:p w:rsidR="008A27FA" w:rsidRPr="008A27FA" w:rsidRDefault="008A27FA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7FA" w:rsidRDefault="00021B08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Skalička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9.11</w:t>
      </w:r>
      <w:r w:rsidR="006D6FCB">
        <w:rPr>
          <w:rFonts w:ascii="Times New Roman" w:hAnsi="Times New Roman" w:cs="Times New Roman"/>
          <w:color w:val="000000"/>
          <w:sz w:val="28"/>
          <w:szCs w:val="28"/>
        </w:rPr>
        <w:t>.2018</w:t>
      </w:r>
    </w:p>
    <w:p w:rsidR="008E2B11" w:rsidRPr="008E2B11" w:rsidRDefault="008E2B11" w:rsidP="008E2B11"/>
    <w:p w:rsidR="008A27FA" w:rsidRPr="00390D68" w:rsidRDefault="008A27FA" w:rsidP="008A27FA">
      <w:pPr>
        <w:pStyle w:val="P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Obec Skalička zveřejňuje podle § 39 odst. 1 zákona č. 128/2000 Sb., o obcích (obecní zřízení), ve znění pozdějších předpisů, </w:t>
      </w:r>
      <w:r w:rsidR="006D6F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záměr </w:t>
      </w:r>
      <w:r w:rsidR="0026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prodat</w:t>
      </w:r>
      <w:bookmarkStart w:id="0" w:name="_GoBack"/>
      <w:bookmarkEnd w:id="0"/>
      <w:r w:rsidRPr="008A2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pozemek </w:t>
      </w:r>
      <w:proofErr w:type="spellStart"/>
      <w:r w:rsidRPr="008A27FA">
        <w:rPr>
          <w:rFonts w:ascii="Times New Roman" w:hAnsi="Times New Roman" w:cs="Times New Roman"/>
          <w:color w:val="000000"/>
          <w:sz w:val="28"/>
          <w:szCs w:val="28"/>
        </w:rPr>
        <w:t>parc</w:t>
      </w:r>
      <w:proofErr w:type="spellEnd"/>
      <w:r w:rsidRPr="008A27FA">
        <w:rPr>
          <w:rFonts w:ascii="Times New Roman" w:hAnsi="Times New Roman" w:cs="Times New Roman"/>
          <w:color w:val="000000"/>
          <w:sz w:val="28"/>
          <w:szCs w:val="28"/>
        </w:rPr>
        <w:t>. č</w:t>
      </w:r>
      <w:r w:rsidR="00021B08">
        <w:rPr>
          <w:rFonts w:ascii="Times New Roman" w:hAnsi="Times New Roman" w:cs="Times New Roman"/>
          <w:color w:val="000000"/>
          <w:sz w:val="28"/>
          <w:szCs w:val="28"/>
        </w:rPr>
        <w:t>. 528/2,522/26,532/2</w:t>
      </w:r>
      <w:r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 , nacházející se v katastrálním území </w:t>
      </w:r>
      <w:r w:rsidRPr="008A2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Skalička</w:t>
      </w:r>
      <w:r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27FA">
        <w:rPr>
          <w:rFonts w:ascii="Times New Roman" w:hAnsi="Times New Roman" w:cs="Times New Roman"/>
          <w:iCs/>
          <w:color w:val="000000"/>
          <w:sz w:val="28"/>
          <w:szCs w:val="28"/>
        </w:rPr>
        <w:t>který je zapsán na listu vlastnictví</w:t>
      </w:r>
      <w:r w:rsidR="00451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č. 225</w:t>
      </w:r>
      <w:r w:rsidRPr="008A2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obce Skalička u Katastrálního úřadu pro Olomoucký kraj, Katastrální pracoviště Hranice</w:t>
      </w:r>
      <w:r w:rsidR="008E2B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8E2B11" w:rsidRPr="00390D68">
        <w:rPr>
          <w:rFonts w:ascii="Times New Roman" w:hAnsi="Times New Roman" w:cs="Times New Roman"/>
          <w:iCs/>
          <w:sz w:val="28"/>
          <w:szCs w:val="28"/>
        </w:rPr>
        <w:t>předem u</w:t>
      </w:r>
      <w:r w:rsidR="00192634">
        <w:rPr>
          <w:rFonts w:ascii="Times New Roman" w:hAnsi="Times New Roman" w:cs="Times New Roman"/>
          <w:iCs/>
          <w:sz w:val="28"/>
          <w:szCs w:val="28"/>
        </w:rPr>
        <w:t>rčen</w:t>
      </w:r>
      <w:r w:rsidR="00021B08">
        <w:rPr>
          <w:rFonts w:ascii="Times New Roman" w:hAnsi="Times New Roman" w:cs="Times New Roman"/>
          <w:iCs/>
          <w:sz w:val="28"/>
          <w:szCs w:val="28"/>
        </w:rPr>
        <w:t xml:space="preserve">ému zájemci – Povodí Moravy, </w:t>
      </w:r>
      <w:proofErr w:type="spellStart"/>
      <w:r w:rsidR="00021B08">
        <w:rPr>
          <w:rFonts w:ascii="Times New Roman" w:hAnsi="Times New Roman" w:cs="Times New Roman"/>
          <w:iCs/>
          <w:sz w:val="28"/>
          <w:szCs w:val="28"/>
        </w:rPr>
        <w:t>s.p</w:t>
      </w:r>
      <w:proofErr w:type="spellEnd"/>
      <w:r w:rsidR="00021B08">
        <w:rPr>
          <w:rFonts w:ascii="Times New Roman" w:hAnsi="Times New Roman" w:cs="Times New Roman"/>
          <w:iCs/>
          <w:sz w:val="28"/>
          <w:szCs w:val="28"/>
        </w:rPr>
        <w:t>., Dřevařská 932/11, Veveří, Brno za předem dohodnutou cenu 1 433 380,- Kč k účelu protipovodňové akce – Revitalizace Bečva, km 44,135 – 45,855. Pozemky byly oceněny soudním znalcem Ing. Přemyslem Klasem v posudcích č. 6140-54/2018 a č. 6144-58/2018.</w:t>
      </w:r>
    </w:p>
    <w:p w:rsidR="008E2B11" w:rsidRDefault="008E2B11" w:rsidP="008A27FA">
      <w:pPr>
        <w:pStyle w:val="Pa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27FA" w:rsidRPr="008A27FA" w:rsidRDefault="008A27FA" w:rsidP="008A27FA">
      <w:pPr>
        <w:pStyle w:val="Pa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27FA">
        <w:rPr>
          <w:rFonts w:ascii="Times New Roman" w:hAnsi="Times New Roman" w:cs="Times New Roman"/>
          <w:iCs/>
          <w:color w:val="000000"/>
          <w:sz w:val="28"/>
          <w:szCs w:val="28"/>
        </w:rPr>
        <w:t>Tento záměr byl vyhláš</w:t>
      </w:r>
      <w:r w:rsidR="006D6FCB">
        <w:rPr>
          <w:rFonts w:ascii="Times New Roman" w:hAnsi="Times New Roman" w:cs="Times New Roman"/>
          <w:iCs/>
          <w:color w:val="000000"/>
          <w:sz w:val="28"/>
          <w:szCs w:val="28"/>
        </w:rPr>
        <w:t>en staro</w:t>
      </w:r>
      <w:r w:rsidR="00021B08">
        <w:rPr>
          <w:rFonts w:ascii="Times New Roman" w:hAnsi="Times New Roman" w:cs="Times New Roman"/>
          <w:iCs/>
          <w:color w:val="000000"/>
          <w:sz w:val="28"/>
          <w:szCs w:val="28"/>
        </w:rPr>
        <w:t>stkou obce dne 9.11</w:t>
      </w:r>
      <w:r w:rsidR="006D6FCB">
        <w:rPr>
          <w:rFonts w:ascii="Times New Roman" w:hAnsi="Times New Roman" w:cs="Times New Roman"/>
          <w:iCs/>
          <w:color w:val="000000"/>
          <w:sz w:val="28"/>
          <w:szCs w:val="28"/>
        </w:rPr>
        <w:t>.2018</w:t>
      </w:r>
    </w:p>
    <w:p w:rsidR="008A27FA" w:rsidRPr="008A27FA" w:rsidRDefault="008A27FA" w:rsidP="008A27FA">
      <w:pPr>
        <w:rPr>
          <w:rFonts w:ascii="Times New Roman" w:hAnsi="Times New Roman" w:cs="Times New Roman"/>
          <w:sz w:val="28"/>
          <w:szCs w:val="28"/>
        </w:rPr>
      </w:pPr>
    </w:p>
    <w:p w:rsidR="008A27FA" w:rsidRPr="008A27FA" w:rsidRDefault="008A27FA" w:rsidP="008A27FA">
      <w:pPr>
        <w:rPr>
          <w:rFonts w:ascii="Times New Roman" w:hAnsi="Times New Roman" w:cs="Times New Roman"/>
          <w:sz w:val="28"/>
          <w:szCs w:val="28"/>
        </w:rPr>
      </w:pPr>
    </w:p>
    <w:p w:rsidR="008A27FA" w:rsidRPr="008A27FA" w:rsidRDefault="00021B08" w:rsidP="008A27FA">
      <w:pPr>
        <w:pStyle w:val="Pa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8A27FA"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Petra </w:t>
      </w:r>
      <w:proofErr w:type="spellStart"/>
      <w:r w:rsidR="008A27FA" w:rsidRPr="008A27FA">
        <w:rPr>
          <w:rFonts w:ascii="Times New Roman" w:hAnsi="Times New Roman" w:cs="Times New Roman"/>
          <w:color w:val="000000"/>
          <w:sz w:val="28"/>
          <w:szCs w:val="28"/>
        </w:rPr>
        <w:t>Kočnarová</w:t>
      </w:r>
      <w:proofErr w:type="spellEnd"/>
    </w:p>
    <w:p w:rsidR="008A27FA" w:rsidRPr="008A27FA" w:rsidRDefault="00021B08" w:rsidP="008A27FA">
      <w:pPr>
        <w:pStyle w:val="Pa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8A27FA" w:rsidRPr="008A27FA">
        <w:rPr>
          <w:rFonts w:ascii="Times New Roman" w:hAnsi="Times New Roman" w:cs="Times New Roman"/>
          <w:color w:val="000000"/>
          <w:sz w:val="28"/>
          <w:szCs w:val="28"/>
        </w:rPr>
        <w:t>starostka obce</w:t>
      </w:r>
    </w:p>
    <w:p w:rsidR="008A27FA" w:rsidRPr="008A27FA" w:rsidRDefault="008A27FA" w:rsidP="008A27FA">
      <w:pPr>
        <w:pStyle w:val="Pa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7FA" w:rsidRDefault="008A27FA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7FA" w:rsidRDefault="008A27FA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7FA" w:rsidRDefault="008A27FA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7FA" w:rsidRPr="008A27FA" w:rsidRDefault="008A27FA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7FA">
        <w:rPr>
          <w:rFonts w:ascii="Times New Roman" w:hAnsi="Times New Roman" w:cs="Times New Roman"/>
          <w:color w:val="000000"/>
          <w:sz w:val="28"/>
          <w:szCs w:val="28"/>
        </w:rPr>
        <w:t>Vyvěšen</w:t>
      </w:r>
      <w:r w:rsidR="00021B08">
        <w:rPr>
          <w:rFonts w:ascii="Times New Roman" w:hAnsi="Times New Roman" w:cs="Times New Roman"/>
          <w:color w:val="000000"/>
          <w:sz w:val="28"/>
          <w:szCs w:val="28"/>
        </w:rPr>
        <w:t>o na úřední desce dne: 9.11</w:t>
      </w:r>
      <w:r w:rsidR="006D6FCB">
        <w:rPr>
          <w:rFonts w:ascii="Times New Roman" w:hAnsi="Times New Roman" w:cs="Times New Roman"/>
          <w:color w:val="000000"/>
          <w:sz w:val="28"/>
          <w:szCs w:val="28"/>
        </w:rPr>
        <w:t>.2018</w:t>
      </w:r>
    </w:p>
    <w:p w:rsidR="008A27FA" w:rsidRPr="008A27FA" w:rsidRDefault="008A27FA" w:rsidP="008A27FA">
      <w:pPr>
        <w:pStyle w:val="P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Sejmuto z úřední desky </w:t>
      </w:r>
      <w:proofErr w:type="gramStart"/>
      <w:r w:rsidRPr="008A27FA">
        <w:rPr>
          <w:rFonts w:ascii="Times New Roman" w:hAnsi="Times New Roman" w:cs="Times New Roman"/>
          <w:color w:val="000000"/>
          <w:sz w:val="28"/>
          <w:szCs w:val="28"/>
        </w:rPr>
        <w:t xml:space="preserve">dne: </w:t>
      </w:r>
      <w:r w:rsidR="00021B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021B08">
        <w:rPr>
          <w:rFonts w:ascii="Times New Roman" w:hAnsi="Times New Roman" w:cs="Times New Roman"/>
          <w:color w:val="000000"/>
          <w:sz w:val="28"/>
          <w:szCs w:val="28"/>
        </w:rPr>
        <w:t xml:space="preserve">  28.11.2018</w:t>
      </w:r>
    </w:p>
    <w:p w:rsidR="008A27FA" w:rsidRPr="008A27FA" w:rsidRDefault="008A27FA" w:rsidP="008A27FA"/>
    <w:sectPr w:rsidR="008A27FA" w:rsidRPr="008A27FA" w:rsidSect="00E7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D9"/>
    <w:rsid w:val="00021B08"/>
    <w:rsid w:val="00192634"/>
    <w:rsid w:val="002629A5"/>
    <w:rsid w:val="00390D68"/>
    <w:rsid w:val="004516D8"/>
    <w:rsid w:val="004844D9"/>
    <w:rsid w:val="006D6FCB"/>
    <w:rsid w:val="008826F8"/>
    <w:rsid w:val="008A27FA"/>
    <w:rsid w:val="008E2B11"/>
    <w:rsid w:val="00E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8A2C"/>
  <w15:docId w15:val="{22DEBC69-357B-44E8-994F-EFCDAABD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2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7">
    <w:name w:val="Pa27"/>
    <w:basedOn w:val="Normln"/>
    <w:next w:val="Normln"/>
    <w:uiPriority w:val="99"/>
    <w:rsid w:val="004844D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n"/>
    <w:next w:val="Normln"/>
    <w:uiPriority w:val="99"/>
    <w:rsid w:val="004844D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12">
    <w:name w:val="A12"/>
    <w:uiPriority w:val="99"/>
    <w:rsid w:val="004844D9"/>
    <w:rPr>
      <w:rFonts w:cs="Myriad Pro"/>
      <w:i/>
      <w:iCs/>
      <w:color w:val="000000"/>
      <w:sz w:val="11"/>
      <w:szCs w:val="11"/>
    </w:rPr>
  </w:style>
  <w:style w:type="character" w:customStyle="1" w:styleId="A13">
    <w:name w:val="A13"/>
    <w:uiPriority w:val="99"/>
    <w:rsid w:val="004844D9"/>
    <w:rPr>
      <w:rFonts w:cs="Myriad Pro"/>
      <w:color w:val="000000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2018-08-29T12:40:00Z</cp:lastPrinted>
  <dcterms:created xsi:type="dcterms:W3CDTF">2019-02-15T14:10:00Z</dcterms:created>
  <dcterms:modified xsi:type="dcterms:W3CDTF">2019-02-15T14:10:00Z</dcterms:modified>
</cp:coreProperties>
</file>